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0A72" w14:textId="77777777" w:rsidR="00090098" w:rsidRDefault="00090098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739"/>
        <w:gridCol w:w="5068"/>
      </w:tblGrid>
      <w:tr w:rsidR="00090098" w14:paraId="6BDE8814" w14:textId="77777777">
        <w:trPr>
          <w:cantSplit/>
          <w:trHeight w:val="699"/>
          <w:tblHeader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73E9C6A" w14:textId="77777777" w:rsidR="00090098" w:rsidRDefault="005438C4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 xml:space="preserve">CLASSI QUINTE  </w:t>
            </w:r>
          </w:p>
          <w:p w14:paraId="68038903" w14:textId="77777777" w:rsidR="00090098" w:rsidRDefault="005438C4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>SALA E VENDITA</w:t>
            </w:r>
          </w:p>
          <w:p w14:paraId="6AAC379E" w14:textId="77777777" w:rsidR="00090098" w:rsidRDefault="005438C4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</w:rPr>
              <w:t xml:space="preserve"> UNITA’ DI APPRENDIMENTO N.1</w:t>
            </w:r>
          </w:p>
        </w:tc>
      </w:tr>
      <w:tr w:rsidR="00090098" w14:paraId="7CCCDE9B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1765BE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A71B3D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IL BARTENDER</w:t>
            </w:r>
          </w:p>
        </w:tc>
      </w:tr>
      <w:tr w:rsidR="00090098" w14:paraId="4465BC1F" w14:textId="77777777" w:rsidTr="00CF1F36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84CC47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39DB641" w14:textId="0AC478F0" w:rsidR="00090098" w:rsidRDefault="0085269E" w:rsidP="0085269E">
            <w:pPr>
              <w:tabs>
                <w:tab w:val="left" w:pos="540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Powerpoint</w:t>
            </w:r>
            <w:r w:rsidR="00CA36F3">
              <w:rPr>
                <w:sz w:val="28"/>
                <w:szCs w:val="28"/>
                <w:lang w:eastAsia="en-US"/>
              </w:rPr>
              <w:t>/video</w:t>
            </w:r>
            <w:r>
              <w:rPr>
                <w:sz w:val="28"/>
                <w:szCs w:val="28"/>
                <w:lang w:eastAsia="en-US"/>
              </w:rPr>
              <w:t xml:space="preserve"> sulla comunicazione di settore</w:t>
            </w:r>
          </w:p>
        </w:tc>
      </w:tr>
      <w:tr w:rsidR="00090098" w14:paraId="4B02106D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0DEEC94E" w14:textId="77777777" w:rsidR="00090098" w:rsidRDefault="00090098">
            <w:pPr>
              <w:tabs>
                <w:tab w:val="left" w:pos="5403"/>
              </w:tabs>
              <w:spacing w:line="252" w:lineRule="auto"/>
              <w:jc w:val="center"/>
              <w:rPr>
                <w:i/>
                <w:lang w:eastAsia="en-US"/>
              </w:rPr>
            </w:pPr>
          </w:p>
          <w:p w14:paraId="1CAD7939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Competenza Focus</w:t>
            </w:r>
          </w:p>
          <w:p w14:paraId="461048E9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di</w:t>
            </w:r>
          </w:p>
          <w:p w14:paraId="79C9FE3D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area di indirizzo</w:t>
            </w:r>
          </w:p>
          <w:p w14:paraId="552B6411" w14:textId="77777777" w:rsidR="00090098" w:rsidRDefault="00090098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3FBCD9F3" w14:textId="0B4AE426" w:rsidR="00090098" w:rsidRPr="00CF1F36" w:rsidRDefault="005438C4" w:rsidP="00CF1F36">
            <w:pPr>
              <w:pStyle w:val="DiapositivatitoloLTUntertitel"/>
              <w:tabs>
                <w:tab w:val="left" w:pos="5403"/>
              </w:tabs>
              <w:spacing w:line="252" w:lineRule="auto"/>
              <w:jc w:val="lef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n</w:t>
            </w:r>
            <w:r w:rsidRPr="00190070">
              <w:rPr>
                <w:rFonts w:ascii="Times New Roman" w:hAnsi="Times New Roman" w:cs="Times New Roman"/>
                <w:sz w:val="24"/>
              </w:rPr>
              <w:t>.1 Utilizzare tecniche tradizionali e innovative di lavorazione, di organizzazione, di commercializzazione dei servizi e dei prodotti enogastronomici, ristorativi e di accoglienza turistico-alberghiera, promuovendo le nuove tendenze alimentari ed enogastronomiche</w:t>
            </w:r>
            <w:r>
              <w:rPr>
                <w:rFonts w:ascii="Calibri" w:hAnsi="Calibri"/>
                <w:sz w:val="24"/>
              </w:rPr>
              <w:t xml:space="preserve">. </w:t>
            </w:r>
          </w:p>
        </w:tc>
      </w:tr>
      <w:tr w:rsidR="00090098" w14:paraId="35433212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3CF493" w14:textId="77777777" w:rsidR="00090098" w:rsidRDefault="00090098">
            <w:pPr>
              <w:tabs>
                <w:tab w:val="left" w:pos="5403"/>
              </w:tabs>
              <w:spacing w:line="252" w:lineRule="auto"/>
              <w:rPr>
                <w:i/>
                <w:lang w:eastAsia="en-US"/>
              </w:rPr>
            </w:pPr>
          </w:p>
          <w:p w14:paraId="227F701D" w14:textId="77777777" w:rsidR="00090098" w:rsidRDefault="00090098">
            <w:pPr>
              <w:spacing w:line="252" w:lineRule="auto"/>
              <w:rPr>
                <w:lang w:eastAsia="en-US"/>
              </w:rPr>
            </w:pPr>
          </w:p>
          <w:p w14:paraId="0DFCD1AB" w14:textId="77777777" w:rsidR="00090098" w:rsidRDefault="00090098">
            <w:pPr>
              <w:spacing w:line="252" w:lineRule="auto"/>
              <w:rPr>
                <w:lang w:eastAsia="en-US"/>
              </w:rPr>
            </w:pPr>
          </w:p>
          <w:p w14:paraId="37044B63" w14:textId="77777777" w:rsidR="00090098" w:rsidRDefault="005438C4">
            <w:pPr>
              <w:jc w:val="center"/>
            </w:pPr>
            <w:r>
              <w:rPr>
                <w:b/>
                <w:bCs/>
                <w:i/>
                <w:iCs/>
              </w:rPr>
              <w:t>Competenze di area generale</w:t>
            </w:r>
          </w:p>
          <w:p w14:paraId="3ACCECA2" w14:textId="77777777" w:rsidR="00090098" w:rsidRDefault="00090098">
            <w:pPr>
              <w:spacing w:line="252" w:lineRule="auto"/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29ECA42" w14:textId="77777777" w:rsidR="00090098" w:rsidRDefault="005438C4">
            <w:pPr>
              <w:tabs>
                <w:tab w:val="left" w:pos="5403"/>
              </w:tabs>
              <w:spacing w:line="252" w:lineRule="auto"/>
            </w:pPr>
            <w:r>
              <w:rPr>
                <w:lang w:eastAsia="en-US"/>
              </w:rPr>
              <w:t xml:space="preserve"> n .3 riconoscere gli aspetti geografici, ecologici, territoriali dell’ambiente naturale e antropico, le connessioni con le strutture demografiche, economiche, sociali, culturali e le trasformazioni intervenute nel corso del tempo</w:t>
            </w:r>
          </w:p>
          <w:p w14:paraId="00C223CA" w14:textId="77777777" w:rsidR="00090098" w:rsidRDefault="005438C4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>n 5 Utilizzare i linguaggi settoriali delle lingue straniere previste dai percorsi di studio per interagire in diversi ambiti e contesti di studio e di lavoro.</w:t>
            </w:r>
          </w:p>
          <w:p w14:paraId="32E3BFBF" w14:textId="77777777" w:rsidR="00090098" w:rsidRDefault="005438C4">
            <w:pPr>
              <w:tabs>
                <w:tab w:val="left" w:pos="5403"/>
              </w:tabs>
              <w:spacing w:line="252" w:lineRule="auto"/>
              <w:jc w:val="both"/>
            </w:pPr>
            <w:r>
              <w:rPr>
                <w:lang w:eastAsia="en-US"/>
              </w:rPr>
              <w:t xml:space="preserve">n. 7 </w:t>
            </w:r>
            <w:r>
              <w:rPr>
                <w:bCs/>
                <w:lang w:eastAsia="en-US"/>
              </w:rPr>
              <w:t>Individuare e utilizzare le moderne forme di comunicazione visiva e multimediale, anche con riferimento alle strategie espressive e agli strumenti tecnici della comunicazione in rete</w:t>
            </w:r>
          </w:p>
          <w:p w14:paraId="36E2C8EE" w14:textId="0D2A14A6" w:rsidR="00090098" w:rsidRDefault="005438C4" w:rsidP="00202B11">
            <w:pPr>
              <w:tabs>
                <w:tab w:val="left" w:pos="5403"/>
              </w:tabs>
              <w:jc w:val="both"/>
            </w:pPr>
            <w:r>
              <w:rPr>
                <w:lang w:eastAsia="en-US"/>
              </w:rPr>
              <w:t>n.10 comprendere e utilizzare i principali concetti relativi all’economia, all’organizzazione, allo svolgimento dei processi produttivi e dei servizi</w:t>
            </w:r>
          </w:p>
        </w:tc>
      </w:tr>
      <w:tr w:rsidR="00090098" w14:paraId="6A492699" w14:textId="77777777">
        <w:trPr>
          <w:cantSplit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E4ADAF" w14:textId="77777777" w:rsidR="00090098" w:rsidRDefault="00090098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78E807E9" w14:textId="77777777" w:rsidR="00090098" w:rsidRDefault="00090098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788460DD" w14:textId="77777777" w:rsidR="00090098" w:rsidRDefault="00090098">
            <w:pPr>
              <w:tabs>
                <w:tab w:val="left" w:pos="5403"/>
              </w:tabs>
              <w:jc w:val="center"/>
              <w:rPr>
                <w:b/>
                <w:bCs/>
                <w:i/>
                <w:iCs/>
              </w:rPr>
            </w:pPr>
          </w:p>
          <w:p w14:paraId="0984FBCB" w14:textId="77777777" w:rsidR="00090098" w:rsidRDefault="005438C4">
            <w:pPr>
              <w:tabs>
                <w:tab w:val="left" w:pos="5403"/>
              </w:tabs>
              <w:jc w:val="center"/>
            </w:pPr>
            <w:r>
              <w:rPr>
                <w:b/>
                <w:bCs/>
                <w:i/>
                <w:iCs/>
              </w:rPr>
              <w:t>Competenze europee</w:t>
            </w:r>
          </w:p>
          <w:p w14:paraId="4DBC57D0" w14:textId="77777777" w:rsidR="00090098" w:rsidRDefault="00090098">
            <w:pPr>
              <w:tabs>
                <w:tab w:val="left" w:pos="5403"/>
              </w:tabs>
              <w:jc w:val="center"/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D81A1D3" w14:textId="77777777" w:rsidR="00090098" w:rsidRDefault="005438C4">
            <w:pPr>
              <w:jc w:val="both"/>
            </w:pPr>
            <w:r>
              <w:t>a. Competenza alfabetico funzionale</w:t>
            </w:r>
          </w:p>
          <w:p w14:paraId="0129FEA3" w14:textId="77777777" w:rsidR="00090098" w:rsidRDefault="005438C4">
            <w:pPr>
              <w:jc w:val="both"/>
            </w:pPr>
            <w:r>
              <w:t>b. Competenza multilinguistica</w:t>
            </w:r>
          </w:p>
          <w:p w14:paraId="431A64AB" w14:textId="77777777" w:rsidR="00090098" w:rsidRDefault="005438C4">
            <w:pPr>
              <w:jc w:val="both"/>
            </w:pPr>
            <w:r>
              <w:t>c. competenza matematica in scienze, tecnologie e ingegneria</w:t>
            </w:r>
          </w:p>
          <w:p w14:paraId="6694C977" w14:textId="77777777" w:rsidR="00090098" w:rsidRDefault="005438C4">
            <w:pPr>
              <w:jc w:val="both"/>
            </w:pPr>
            <w:r>
              <w:t>d. Competenza digitale</w:t>
            </w:r>
          </w:p>
          <w:p w14:paraId="7501BB42" w14:textId="77777777" w:rsidR="00090098" w:rsidRDefault="005438C4">
            <w:pPr>
              <w:jc w:val="both"/>
            </w:pPr>
            <w:r>
              <w:t>e. competenza personale, sociale e capacità di imparare ad imparare</w:t>
            </w:r>
          </w:p>
          <w:p w14:paraId="5E79DBCB" w14:textId="77777777" w:rsidR="00090098" w:rsidRDefault="005438C4">
            <w:pPr>
              <w:jc w:val="both"/>
            </w:pPr>
            <w:r>
              <w:t>f. Competenza in materia di cittadinanza</w:t>
            </w:r>
          </w:p>
          <w:p w14:paraId="03F1EEAA" w14:textId="77777777" w:rsidR="00090098" w:rsidRDefault="005438C4">
            <w:pPr>
              <w:jc w:val="both"/>
            </w:pPr>
            <w:r>
              <w:t>g. Competenza imprenditoriale</w:t>
            </w:r>
          </w:p>
          <w:p w14:paraId="735DA328" w14:textId="77777777" w:rsidR="00090098" w:rsidRDefault="005438C4">
            <w:pPr>
              <w:jc w:val="both"/>
            </w:pPr>
            <w:r>
              <w:t>h. Competenze in materia di consapevolezza ed espressione culturale</w:t>
            </w:r>
          </w:p>
        </w:tc>
      </w:tr>
      <w:tr w:rsidR="00090098" w14:paraId="09994935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992C" w14:textId="77777777" w:rsidR="00090098" w:rsidRDefault="005438C4">
            <w:pPr>
              <w:spacing w:line="252" w:lineRule="auto"/>
              <w:jc w:val="center"/>
              <w:rPr>
                <w:b/>
                <w:bCs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ASSE DEI LINGUAGGI</w:t>
            </w:r>
          </w:p>
          <w:p w14:paraId="15B2DB71" w14:textId="77777777" w:rsidR="00190070" w:rsidRDefault="00190070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C00000"/>
                <w:sz w:val="28"/>
                <w:szCs w:val="28"/>
                <w:lang w:eastAsia="en-US"/>
              </w:rPr>
              <w:t>Competenza generale n.4-5-7</w:t>
            </w:r>
          </w:p>
        </w:tc>
      </w:tr>
      <w:tr w:rsidR="00090098" w14:paraId="6D54AB4F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9A30D9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50D052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Abilità</w:t>
            </w:r>
          </w:p>
        </w:tc>
      </w:tr>
      <w:tr w:rsidR="00090098" w14:paraId="4B6BE10E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3CE783" w14:textId="77777777" w:rsidR="00090098" w:rsidRDefault="005438C4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ITALIANO</w:t>
            </w:r>
          </w:p>
          <w:p w14:paraId="0F8A8980" w14:textId="77777777" w:rsidR="00392842" w:rsidRDefault="00392842">
            <w:pPr>
              <w:pStyle w:val="NormaleWeb"/>
              <w:widowControl w:val="0"/>
              <w:spacing w:before="0" w:after="0" w:line="252" w:lineRule="auto"/>
            </w:pPr>
            <w:r>
              <w:t>Lessico e fraseologia di settore</w:t>
            </w:r>
          </w:p>
          <w:p w14:paraId="61E9C412" w14:textId="77777777" w:rsidR="00090098" w:rsidRDefault="00090098" w:rsidP="00190070">
            <w:pPr>
              <w:pStyle w:val="NormaleWeb"/>
              <w:widowControl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13CAA4" w14:textId="77777777" w:rsidR="00090098" w:rsidRDefault="005438C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2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ITALIANO</w:t>
            </w:r>
          </w:p>
          <w:p w14:paraId="7251E931" w14:textId="77777777" w:rsidR="00090098" w:rsidRDefault="00392842">
            <w:pPr>
              <w:pStyle w:val="NormaleWeb"/>
              <w:widowControl w:val="0"/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before="0" w:after="0" w:line="252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Utilizzare in modo corretto il linguaggio specifico della disciplina.</w:t>
            </w:r>
          </w:p>
        </w:tc>
      </w:tr>
      <w:tr w:rsidR="00090098" w14:paraId="1EB1C97B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A5B16D" w14:textId="76A91FB3" w:rsidR="00090098" w:rsidRDefault="005438C4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CF1F3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6394662E" w14:textId="77777777" w:rsidR="00190070" w:rsidRPr="00C15868" w:rsidRDefault="00190070" w:rsidP="00190070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(Cartelli, moduli, 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annunci on line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4F20ECC5" w14:textId="3ABD265A" w:rsidR="00090098" w:rsidRDefault="00190070" w:rsidP="005438C4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materie prime, ai materiali e</w:t>
            </w:r>
            <w:r w:rsidR="00CF1F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alle </w:t>
            </w:r>
            <w:r w:rsidR="005438C4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ttrezzature</w:t>
            </w:r>
            <w:bookmarkStart w:id="0" w:name="_GoBack1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 alla pubblicità di un prodotto.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281749" w14:textId="51321674" w:rsidR="00090098" w:rsidRDefault="005438C4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LINGUA</w:t>
            </w:r>
            <w:r w:rsidR="00CF1F3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INGLESE</w:t>
            </w:r>
          </w:p>
          <w:p w14:paraId="46121D91" w14:textId="77777777" w:rsidR="00190070" w:rsidRPr="00C15868" w:rsidRDefault="00190070" w:rsidP="00190070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4005198B" w14:textId="77777777" w:rsidR="00090098" w:rsidRDefault="00190070" w:rsidP="00190070">
            <w:pPr>
              <w:pStyle w:val="NormaleWeb"/>
              <w:widowControl w:val="0"/>
              <w:spacing w:before="0" w:after="0" w:line="276" w:lineRule="auto"/>
              <w:jc w:val="both"/>
              <w:rPr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090098" w14:paraId="35D22128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8B4150" w14:textId="099446DF" w:rsidR="00090098" w:rsidRDefault="005438C4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LINGUA</w:t>
            </w:r>
            <w:r w:rsidR="00CF1F36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FRANCESE</w:t>
            </w:r>
            <w:r>
              <w:rPr>
                <w:lang w:eastAsia="en-US"/>
              </w:rPr>
              <w:t xml:space="preserve">/ </w:t>
            </w:r>
            <w:r>
              <w:rPr>
                <w:b/>
                <w:bCs/>
                <w:lang w:eastAsia="en-US"/>
              </w:rPr>
              <w:t>SPAGNOLO</w:t>
            </w:r>
          </w:p>
          <w:p w14:paraId="6A55546E" w14:textId="77777777" w:rsidR="005438C4" w:rsidRPr="00C15868" w:rsidRDefault="005438C4" w:rsidP="005438C4">
            <w:pPr>
              <w:spacing w:after="200" w:line="276" w:lineRule="auto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Tipi e generi testuali, specifici della microlingua dell’ambito professionale di appartenenza e relativi aspetti grammaticali (Cartelli, moduli, etichette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annunci on line</w:t>
            </w: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6694ECE8" w14:textId="05750E10" w:rsidR="00090098" w:rsidRDefault="005438C4" w:rsidP="005438C4">
            <w:pPr>
              <w:pStyle w:val="NormaleWeb"/>
              <w:widowControl w:val="0"/>
              <w:spacing w:before="0" w:after="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Lessico incluso quello specifico della microlingua relativo all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 materie prime, ai materiali e alle attrezzature e alla pubblicità di un prodotto.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15E2A" w14:textId="77777777" w:rsidR="00090098" w:rsidRDefault="005438C4" w:rsidP="00190070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LINGUA FRANCESE/ SPAGNOLO</w:t>
            </w:r>
          </w:p>
          <w:p w14:paraId="1E9661F4" w14:textId="77777777" w:rsidR="005438C4" w:rsidRPr="00C15868" w:rsidRDefault="005438C4" w:rsidP="005438C4">
            <w:pPr>
              <w:spacing w:after="200" w:line="276" w:lineRule="auto"/>
              <w:jc w:val="both"/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Comprendere in maniera globale e analitica testi scritti, relativi ad argomenti attinenti alla microlingua dell’ambito professionale di appartenenza</w:t>
            </w:r>
          </w:p>
          <w:p w14:paraId="0A388850" w14:textId="77777777" w:rsidR="005438C4" w:rsidRPr="00190070" w:rsidRDefault="005438C4" w:rsidP="005438C4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 w:rsidRPr="00C15868">
              <w:rPr>
                <w:rFonts w:eastAsiaTheme="minorHAnsi"/>
                <w:sz w:val="22"/>
                <w:szCs w:val="22"/>
                <w:lang w:eastAsia="en-US"/>
              </w:rPr>
              <w:t>Produrre testi orali e scritti in modo chiaro e corretto utilizzando il lessico specifico dell’ambito professionale di appartenenza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090098" w14:paraId="234BDF7D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7F44A7" w14:textId="66B2B8CB" w:rsidR="00090098" w:rsidRDefault="005438C4" w:rsidP="008434C3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65290884" w14:textId="7FE94156" w:rsidR="00525C65" w:rsidRPr="00525C65" w:rsidRDefault="00CF22C9" w:rsidP="008434C3">
            <w:pPr>
              <w:tabs>
                <w:tab w:val="left" w:pos="5403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Percezione e i</w:t>
            </w:r>
            <w:r w:rsidR="00525C65" w:rsidRPr="00525C65">
              <w:rPr>
                <w:sz w:val="22"/>
                <w:szCs w:val="22"/>
                <w:lang w:eastAsia="en-US"/>
              </w:rPr>
              <w:t xml:space="preserve">mmagine del proprio corpo </w:t>
            </w:r>
          </w:p>
          <w:p w14:paraId="33798D9D" w14:textId="21D75826" w:rsidR="00090098" w:rsidRPr="00124E68" w:rsidRDefault="00525C65">
            <w:pPr>
              <w:tabs>
                <w:tab w:val="left" w:pos="5403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1D1D1B"/>
                <w:sz w:val="22"/>
                <w:szCs w:val="22"/>
                <w:lang w:eastAsia="en-US"/>
              </w:rPr>
              <w:t>Di</w:t>
            </w:r>
            <w:r w:rsidRPr="00525C65">
              <w:rPr>
                <w:rFonts w:eastAsiaTheme="minorHAnsi"/>
                <w:color w:val="1D1D1B"/>
                <w:sz w:val="22"/>
                <w:szCs w:val="22"/>
                <w:lang w:eastAsia="en-US"/>
              </w:rPr>
              <w:t>versi tipi di percezione e di comunicazione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088C8E" w14:textId="77777777" w:rsidR="00090098" w:rsidRDefault="005438C4" w:rsidP="00525C65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SCIENZE MOTORIE</w:t>
            </w:r>
          </w:p>
          <w:p w14:paraId="26F09E6D" w14:textId="77777777" w:rsidR="00CF22C9" w:rsidRPr="00CF22C9" w:rsidRDefault="00CF22C9" w:rsidP="00525C65">
            <w:pPr>
              <w:tabs>
                <w:tab w:val="left" w:pos="5403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F22C9">
              <w:rPr>
                <w:sz w:val="22"/>
                <w:szCs w:val="22"/>
                <w:lang w:eastAsia="en-US"/>
              </w:rPr>
              <w:t>Migliorare le proprie capacità coordinative</w:t>
            </w:r>
          </w:p>
          <w:p w14:paraId="389E1301" w14:textId="3D825A7D" w:rsidR="00CF22C9" w:rsidRPr="00525C65" w:rsidRDefault="00CF22C9" w:rsidP="00525C65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 w:rsidRPr="00CF22C9">
              <w:rPr>
                <w:sz w:val="22"/>
                <w:szCs w:val="22"/>
                <w:lang w:eastAsia="en-US"/>
              </w:rPr>
              <w:t>Assunzione di posture corrette</w:t>
            </w:r>
          </w:p>
        </w:tc>
      </w:tr>
      <w:tr w:rsidR="00090098" w14:paraId="7F711ABA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4E2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B95DDF7" w14:textId="77777777" w:rsidR="00190070" w:rsidRDefault="00190070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190070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n.3-10</w:t>
            </w:r>
          </w:p>
        </w:tc>
      </w:tr>
      <w:tr w:rsidR="00090098" w14:paraId="79F9A04F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11B5525" w14:textId="77777777" w:rsidR="00090098" w:rsidRDefault="005438C4">
            <w:pPr>
              <w:tabs>
                <w:tab w:val="left" w:pos="5403"/>
              </w:tabs>
              <w:spacing w:line="252" w:lineRule="auto"/>
            </w:pPr>
            <w:r>
              <w:rPr>
                <w:b/>
                <w:bCs/>
                <w:lang w:eastAsia="en-US"/>
              </w:rPr>
              <w:t>STORIA</w:t>
            </w:r>
          </w:p>
          <w:p w14:paraId="009E44C9" w14:textId="77777777" w:rsidR="00090098" w:rsidRDefault="00EF6C0D">
            <w:pPr>
              <w:tabs>
                <w:tab w:val="left" w:pos="5403"/>
              </w:tabs>
              <w:spacing w:line="252" w:lineRule="auto"/>
            </w:pPr>
            <w:r>
              <w:t>L’evoluzione dei “Caffè letterari”</w:t>
            </w:r>
          </w:p>
          <w:p w14:paraId="52C18C6A" w14:textId="77777777" w:rsidR="00090098" w:rsidRDefault="00090098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6349D97" w14:textId="77777777" w:rsidR="000124EB" w:rsidRDefault="005438C4" w:rsidP="000124EB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STORIA</w:t>
            </w:r>
          </w:p>
          <w:p w14:paraId="0B8EA26B" w14:textId="77777777" w:rsidR="00090098" w:rsidRDefault="000124EB" w:rsidP="000124EB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>
              <w:t>Ricostruire</w:t>
            </w:r>
            <w:r w:rsidR="00EF6C0D">
              <w:t xml:space="preserve"> i processi di trasformazione cogliendo gli elementi di persistenza e discontinuità</w:t>
            </w:r>
          </w:p>
        </w:tc>
      </w:tr>
      <w:tr w:rsidR="00090098" w14:paraId="6C06FE0C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1921B3" w14:textId="77777777" w:rsidR="00090098" w:rsidRDefault="005438C4" w:rsidP="0019007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DTA</w:t>
            </w:r>
          </w:p>
          <w:p w14:paraId="691CDD45" w14:textId="77777777" w:rsidR="000D2AC7" w:rsidRDefault="000D2AC7" w:rsidP="000D2AC7">
            <w:pPr>
              <w:spacing w:after="200" w:line="276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Tecniche di analisi del budget e politiche di sconti per la clientela.</w:t>
            </w:r>
          </w:p>
          <w:p w14:paraId="7887F4CD" w14:textId="5A1EC29D" w:rsidR="000D2AC7" w:rsidRDefault="000D2AC7" w:rsidP="000D2AC7">
            <w:pPr>
              <w:spacing w:after="200" w:line="276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Azioni di controllo dell'attività di gestione aziendale e budgetaria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2C7514A" w14:textId="77777777" w:rsidR="00090098" w:rsidRDefault="005438C4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DTA</w:t>
            </w:r>
          </w:p>
          <w:p w14:paraId="7A726D0F" w14:textId="77777777" w:rsidR="000D2AC7" w:rsidRDefault="000D2AC7" w:rsidP="000D2AC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Definire offerte gastronomiche qualitativamente e economicamente sostenibili, adeguando le scelte alle</w:t>
            </w:r>
          </w:p>
          <w:p w14:paraId="12CEDF53" w14:textId="77777777" w:rsidR="000D2AC7" w:rsidRDefault="000D2AC7" w:rsidP="000D2AC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mutevoli tendenze del gusto, dei regimi dietetici, degli stili alimentari del target di clientela.</w:t>
            </w:r>
          </w:p>
          <w:p w14:paraId="03863E42" w14:textId="77777777" w:rsidR="00090098" w:rsidRDefault="00090098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lang w:eastAsia="en-US"/>
              </w:rPr>
            </w:pPr>
          </w:p>
          <w:p w14:paraId="500F0A32" w14:textId="77777777" w:rsidR="00090098" w:rsidRDefault="00090098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</w:p>
        </w:tc>
      </w:tr>
      <w:tr w:rsidR="00090098" w14:paraId="72AA40E0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34D030D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RELIGIONE</w:t>
            </w:r>
          </w:p>
          <w:p w14:paraId="1C7AEAC2" w14:textId="48F97D0E" w:rsidR="00090098" w:rsidRDefault="007F6ACE">
            <w:pPr>
              <w:tabs>
                <w:tab w:val="left" w:pos="5403"/>
              </w:tabs>
            </w:pPr>
            <w:r>
              <w:t>Il caffè sospeso come iniziativa solidarietà sociale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8CD092" w14:textId="77777777" w:rsidR="00090098" w:rsidRDefault="005438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RELIGIONE</w:t>
            </w:r>
          </w:p>
          <w:p w14:paraId="5F2A3E70" w14:textId="125EB8DD" w:rsidR="00090098" w:rsidRPr="000D2AC7" w:rsidRDefault="007F6ACE">
            <w:pPr>
              <w:tabs>
                <w:tab w:val="left" w:pos="5403"/>
              </w:tabs>
              <w:spacing w:line="252" w:lineRule="auto"/>
              <w:rPr>
                <w:lang w:eastAsia="en-US"/>
              </w:rPr>
            </w:pPr>
            <w:r w:rsidRPr="000D2AC7">
              <w:rPr>
                <w:lang w:eastAsia="en-US"/>
              </w:rPr>
              <w:t>Organizzare un servizio di caffè sospeso</w:t>
            </w:r>
          </w:p>
        </w:tc>
      </w:tr>
      <w:tr w:rsidR="00090098" w14:paraId="6E533001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CAB0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5C777869" w14:textId="77777777" w:rsidR="00190070" w:rsidRDefault="00190070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190070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n.10</w:t>
            </w:r>
          </w:p>
        </w:tc>
      </w:tr>
      <w:tr w:rsidR="00090098" w14:paraId="04621060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08658ABB" w14:textId="77777777" w:rsidR="00090098" w:rsidRDefault="005438C4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3A87DEDB" w14:textId="77777777" w:rsidR="00090098" w:rsidRPr="00B57D25" w:rsidRDefault="00B57D25">
            <w:pPr>
              <w:pStyle w:val="NormaleWeb"/>
              <w:widowControl w:val="0"/>
              <w:tabs>
                <w:tab w:val="left" w:pos="5403"/>
              </w:tabs>
              <w:spacing w:before="0" w:after="0"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Le funzioni</w:t>
            </w:r>
          </w:p>
          <w:p w14:paraId="097D56DF" w14:textId="77777777" w:rsidR="00090098" w:rsidRDefault="00090098">
            <w:pPr>
              <w:tabs>
                <w:tab w:val="left" w:pos="5403"/>
              </w:tabs>
              <w:spacing w:line="252" w:lineRule="auto"/>
              <w:rPr>
                <w:highlight w:val="yellow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B9"/>
          </w:tcPr>
          <w:p w14:paraId="287A5E4A" w14:textId="77777777" w:rsidR="00090098" w:rsidRDefault="005438C4">
            <w:pPr>
              <w:tabs>
                <w:tab w:val="left" w:pos="5403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MATEMATICA</w:t>
            </w:r>
          </w:p>
          <w:p w14:paraId="797FF5FA" w14:textId="77777777" w:rsidR="000E472E" w:rsidRDefault="00B57D25">
            <w:pPr>
              <w:tabs>
                <w:tab w:val="left" w:pos="5403"/>
              </w:tabs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Caratteristiche di una f</w:t>
            </w:r>
            <w:r w:rsidR="000E472E">
              <w:rPr>
                <w:bCs/>
                <w:lang w:eastAsia="en-US"/>
              </w:rPr>
              <w:t xml:space="preserve">unzione analitica e </w:t>
            </w:r>
            <w:r>
              <w:rPr>
                <w:bCs/>
                <w:lang w:eastAsia="en-US"/>
              </w:rPr>
              <w:t xml:space="preserve">di una </w:t>
            </w:r>
            <w:r w:rsidR="000E472E">
              <w:rPr>
                <w:bCs/>
                <w:lang w:eastAsia="en-US"/>
              </w:rPr>
              <w:t>funzione empirica.</w:t>
            </w:r>
          </w:p>
          <w:p w14:paraId="0CA72C7B" w14:textId="18855862" w:rsidR="00090098" w:rsidRPr="00CF1F36" w:rsidRDefault="000E472E" w:rsidP="00CF1F36">
            <w:pPr>
              <w:tabs>
                <w:tab w:val="left" w:pos="5403"/>
              </w:tabs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Riconoscere le proprietà di una funzione analizzando </w:t>
            </w:r>
            <w:r w:rsidR="00B57D25">
              <w:rPr>
                <w:bCs/>
                <w:lang w:eastAsia="en-US"/>
              </w:rPr>
              <w:t>il suo grafico.</w:t>
            </w:r>
          </w:p>
        </w:tc>
      </w:tr>
      <w:tr w:rsidR="00090098" w14:paraId="7C993517" w14:textId="77777777">
        <w:trPr>
          <w:cantSplit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F45D" w14:textId="77777777" w:rsidR="00090098" w:rsidRDefault="005438C4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421D642F" w14:textId="77777777" w:rsidR="00190070" w:rsidRDefault="00190070">
            <w:pPr>
              <w:tabs>
                <w:tab w:val="left" w:pos="5403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Competenza generale n. 3-5-7-10</w:t>
            </w:r>
          </w:p>
        </w:tc>
      </w:tr>
      <w:tr w:rsidR="00090098" w14:paraId="6CFA799C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C96A147" w14:textId="77777777" w:rsidR="00090098" w:rsidRDefault="005438C4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SCIENZA DEGLI ALIMENTI</w:t>
            </w:r>
          </w:p>
          <w:p w14:paraId="59B5E640" w14:textId="09ABE14A" w:rsidR="00090098" w:rsidRDefault="004463E5">
            <w:pPr>
              <w:tabs>
                <w:tab w:val="left" w:pos="5403"/>
              </w:tabs>
              <w:spacing w:line="252" w:lineRule="auto"/>
              <w:jc w:val="both"/>
              <w:rPr>
                <w:lang w:eastAsia="en-US"/>
              </w:rPr>
            </w:pPr>
            <w:r w:rsidRPr="00842A6D">
              <w:rPr>
                <w:rFonts w:cs="Calibri"/>
              </w:rPr>
              <w:t>Contaminazioni alimentari e malattie da contaminazione biologica</w:t>
            </w:r>
            <w:r>
              <w:rPr>
                <w:bCs/>
              </w:rPr>
              <w:t xml:space="preserve">. </w:t>
            </w:r>
            <w:r w:rsidRPr="0034237F">
              <w:rPr>
                <w:bCs/>
              </w:rPr>
              <w:t>Normativa igienico sanitaria e procedura di autocontrollo HACCP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324F0DB4" w14:textId="77777777" w:rsidR="00090098" w:rsidRDefault="005438C4">
            <w:pPr>
              <w:tabs>
                <w:tab w:val="left" w:pos="5403"/>
              </w:tabs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SCIENZA DEGLI ALIMENTI </w:t>
            </w:r>
          </w:p>
          <w:p w14:paraId="4E7CDE27" w14:textId="77777777" w:rsidR="004463E5" w:rsidRPr="00DD03FE" w:rsidRDefault="004463E5" w:rsidP="004463E5">
            <w:pPr>
              <w:tabs>
                <w:tab w:val="left" w:pos="5403"/>
              </w:tabs>
              <w:rPr>
                <w:bCs/>
              </w:rPr>
            </w:pPr>
            <w:r w:rsidRPr="00DD03FE">
              <w:rPr>
                <w:bCs/>
              </w:rPr>
              <w:t>Individuare i rischi di contaminazione alimentare e le regole per prevenirli</w:t>
            </w:r>
            <w:r>
              <w:rPr>
                <w:bCs/>
              </w:rPr>
              <w:t>.</w:t>
            </w:r>
          </w:p>
          <w:p w14:paraId="1DCD6DD0" w14:textId="2763571C" w:rsidR="00090098" w:rsidRDefault="004463E5" w:rsidP="004463E5">
            <w:pPr>
              <w:tabs>
                <w:tab w:val="left" w:pos="5403"/>
              </w:tabs>
              <w:spacing w:line="252" w:lineRule="auto"/>
              <w:jc w:val="both"/>
              <w:rPr>
                <w:lang w:eastAsia="en-US"/>
              </w:rPr>
            </w:pPr>
            <w:r w:rsidRPr="0034237F">
              <w:rPr>
                <w:bCs/>
              </w:rPr>
              <w:t>Applicare efficacemente il sistema di autocontrollo per la sicurezza dei prodotti alimentari in conformità alla normativa regionale, nazionale, e comunitaria in materia di HACCP</w:t>
            </w:r>
          </w:p>
        </w:tc>
      </w:tr>
      <w:tr w:rsidR="00090098" w14:paraId="46577BD6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60184696" w14:textId="77777777" w:rsidR="00090098" w:rsidRDefault="005438C4">
            <w:pPr>
              <w:tabs>
                <w:tab w:val="left" w:pos="5403"/>
              </w:tabs>
              <w:jc w:val="both"/>
            </w:pPr>
            <w:r>
              <w:rPr>
                <w:b/>
                <w:bCs/>
              </w:rPr>
              <w:lastRenderedPageBreak/>
              <w:t>LABORATORIO CUCINA</w:t>
            </w:r>
          </w:p>
          <w:p w14:paraId="1E58DE82" w14:textId="186F8D9D" w:rsidR="00090098" w:rsidRDefault="005438C4">
            <w:pPr>
              <w:tabs>
                <w:tab w:val="left" w:pos="5403"/>
              </w:tabs>
              <w:jc w:val="both"/>
            </w:pPr>
            <w:r>
              <w:t>Tecniche di rilevazione delle nuove tendenze in relazione a materie prime,</w:t>
            </w:r>
            <w:r w:rsidR="00CF1F36">
              <w:t xml:space="preserve"> </w:t>
            </w:r>
            <w:r>
              <w:t xml:space="preserve">tecniche professionali materiali ed attrezzature: le nuove tendenze alimentari </w:t>
            </w:r>
          </w:p>
          <w:p w14:paraId="525CD7EC" w14:textId="77777777" w:rsidR="00090098" w:rsidRDefault="00090098">
            <w:pPr>
              <w:spacing w:after="115" w:line="264" w:lineRule="auto"/>
              <w:jc w:val="both"/>
              <w:rPr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4ED46980" w14:textId="77777777" w:rsidR="00090098" w:rsidRDefault="005438C4" w:rsidP="00190070">
            <w:pPr>
              <w:tabs>
                <w:tab w:val="left" w:pos="5403"/>
              </w:tabs>
              <w:jc w:val="both"/>
            </w:pPr>
            <w:r>
              <w:rPr>
                <w:b/>
                <w:bCs/>
                <w:iCs/>
              </w:rPr>
              <w:t>LABORATORIO CUCINA</w:t>
            </w:r>
          </w:p>
          <w:p w14:paraId="45E03B80" w14:textId="0A988725" w:rsidR="00090098" w:rsidRDefault="00190070">
            <w:pPr>
              <w:spacing w:line="252" w:lineRule="auto"/>
              <w:ind w:left="3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438C4">
              <w:rPr>
                <w:lang w:eastAsia="en-US"/>
              </w:rPr>
              <w:t>iversificare il prodotto/servizio in base alle nuove tendenze ai modelli di consumo, pratiche professionali,</w:t>
            </w:r>
            <w:r w:rsidR="00CF1F36">
              <w:rPr>
                <w:lang w:eastAsia="en-US"/>
              </w:rPr>
              <w:t xml:space="preserve"> </w:t>
            </w:r>
            <w:r w:rsidR="005438C4">
              <w:rPr>
                <w:lang w:eastAsia="en-US"/>
              </w:rPr>
              <w:t>agli sviluppi tecnologici del mercato</w:t>
            </w:r>
          </w:p>
        </w:tc>
      </w:tr>
      <w:tr w:rsidR="00090098" w14:paraId="33C31603" w14:textId="7777777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5368E85" w14:textId="15619B89" w:rsidR="00090098" w:rsidRPr="00460BC9" w:rsidRDefault="005438C4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460BC9">
              <w:rPr>
                <w:b/>
                <w:bCs/>
              </w:rPr>
              <w:t xml:space="preserve">LABORATORIO SALA </w:t>
            </w:r>
            <w:r w:rsidR="00CA36F3">
              <w:rPr>
                <w:b/>
                <w:bCs/>
              </w:rPr>
              <w:t>E VENDITA</w:t>
            </w:r>
          </w:p>
          <w:p w14:paraId="41B65477" w14:textId="4E9C5515" w:rsidR="00090098" w:rsidRPr="00CF1F36" w:rsidRDefault="005438C4">
            <w:pPr>
              <w:widowControl w:val="0"/>
              <w:spacing w:after="240" w:line="300" w:lineRule="atLeast"/>
              <w:jc w:val="both"/>
            </w:pPr>
            <w:r w:rsidRPr="00460BC9">
              <w:rPr>
                <w:color w:val="000000"/>
                <w:kern w:val="2"/>
              </w:rPr>
              <w:t xml:space="preserve">Strumenti di pubblicità e comunicazione orientati alle varie tipologie di clientela. Strumenti e tecniche di costruzione e utilizzo dei veicoli comunicativi (cartacei, audio, video, telematici ecc.)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AD337DE" w14:textId="2FAABE13" w:rsidR="00090098" w:rsidRPr="00460BC9" w:rsidRDefault="005438C4" w:rsidP="0019007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460BC9">
              <w:rPr>
                <w:b/>
                <w:bCs/>
                <w:lang w:eastAsia="en-US"/>
              </w:rPr>
              <w:t xml:space="preserve">LABORATORIO SALA </w:t>
            </w:r>
            <w:r w:rsidR="00CA36F3">
              <w:rPr>
                <w:b/>
                <w:bCs/>
                <w:lang w:eastAsia="en-US"/>
              </w:rPr>
              <w:t>E VENDITA</w:t>
            </w:r>
          </w:p>
          <w:p w14:paraId="641302EF" w14:textId="77777777" w:rsidR="00090098" w:rsidRPr="00460BC9" w:rsidRDefault="005438C4">
            <w:pPr>
              <w:pStyle w:val="DiapositivatitoloLTUntertitel"/>
              <w:widowControl w:val="0"/>
              <w:tabs>
                <w:tab w:val="left" w:pos="5403"/>
              </w:tabs>
              <w:spacing w:line="252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60BC9">
              <w:rPr>
                <w:rFonts w:ascii="Times New Roman" w:hAnsi="Times New Roman" w:cs="Times New Roman"/>
                <w:sz w:val="24"/>
              </w:rPr>
              <w:t xml:space="preserve">Utilizzare i software applicativi di settore al fine di progettare/ideare attività di promozione e valorizzazione di prodotti </w:t>
            </w:r>
          </w:p>
          <w:p w14:paraId="48646902" w14:textId="77777777" w:rsidR="00090098" w:rsidRPr="00460BC9" w:rsidRDefault="005438C4">
            <w:pPr>
              <w:pStyle w:val="DiapositivatitoloLTUntertitel"/>
              <w:widowControl w:val="0"/>
              <w:tabs>
                <w:tab w:val="left" w:pos="5403"/>
              </w:tabs>
              <w:spacing w:line="252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60BC9">
              <w:rPr>
                <w:rFonts w:ascii="Times New Roman" w:hAnsi="Times New Roman" w:cs="Times New Roman"/>
                <w:sz w:val="24"/>
              </w:rPr>
              <w:t xml:space="preserve">e servizi per la filiera dell’enogastronomia e l'ospitalità alberghiera. Utilizzare lessico e fraseologia di settore anche in lingua straniera. </w:t>
            </w:r>
          </w:p>
          <w:p w14:paraId="4F1D57EE" w14:textId="77777777" w:rsidR="00090098" w:rsidRPr="00460BC9" w:rsidRDefault="00090098">
            <w:pPr>
              <w:widowControl w:val="0"/>
              <w:tabs>
                <w:tab w:val="left" w:pos="5403"/>
              </w:tabs>
              <w:spacing w:line="252" w:lineRule="auto"/>
              <w:rPr>
                <w:lang w:eastAsia="en-US"/>
              </w:rPr>
            </w:pPr>
          </w:p>
        </w:tc>
      </w:tr>
    </w:tbl>
    <w:p w14:paraId="5E302EAE" w14:textId="77777777" w:rsidR="00090098" w:rsidRDefault="00090098">
      <w:pPr>
        <w:pStyle w:val="Contenutotabella"/>
      </w:pPr>
    </w:p>
    <w:p w14:paraId="797BAEE3" w14:textId="77777777" w:rsidR="00090098" w:rsidRDefault="00090098">
      <w:pPr>
        <w:jc w:val="center"/>
      </w:pPr>
    </w:p>
    <w:p w14:paraId="18F126F7" w14:textId="77777777" w:rsidR="00090098" w:rsidRDefault="00090098">
      <w:pPr>
        <w:jc w:val="center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CF1F36" w:rsidRPr="007D3145" w14:paraId="07B247C8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EAC440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2E77A324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EBA7864" w14:textId="75B06A2F" w:rsidR="00CF1F36" w:rsidRDefault="00CF1F36" w:rsidP="00C4246B">
            <w:pPr>
              <w:tabs>
                <w:tab w:val="left" w:pos="5403"/>
              </w:tabs>
            </w:pPr>
            <w:r>
              <w:t>COMPETENZA DI INDIRIZZO INTERMEDIA:</w:t>
            </w:r>
          </w:p>
          <w:p w14:paraId="0BE68B7B" w14:textId="68FC91C4" w:rsidR="00F0584B" w:rsidRDefault="00F0584B" w:rsidP="00C4246B">
            <w:pPr>
              <w:tabs>
                <w:tab w:val="left" w:pos="5403"/>
              </w:tabs>
            </w:pPr>
            <w:r>
              <w:t>Collaborare attraverso l’utilizzo di tecniche tradizionali ed innovative, alla lavorazione, organizzazione e commercializzazione di prodotti e servizi all’interno delle macro aree di attività che contraddistinguono la filiera, rispondendo adeguatamente alle mutevoli esigenze del contesto produttivo di riferimento.</w:t>
            </w:r>
          </w:p>
          <w:p w14:paraId="12A965C7" w14:textId="3065D8D5" w:rsidR="00CF1F36" w:rsidRPr="007D3145" w:rsidRDefault="00CF1F36" w:rsidP="00C4246B">
            <w:pPr>
              <w:tabs>
                <w:tab w:val="left" w:pos="5403"/>
              </w:tabs>
            </w:pPr>
          </w:p>
        </w:tc>
      </w:tr>
      <w:tr w:rsidR="00CF1F36" w:rsidRPr="007D3145" w14:paraId="047C537B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D7877E1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19BE3BA" w14:textId="77777777" w:rsidR="00CF1F36" w:rsidRPr="007D3145" w:rsidRDefault="00CF1F36" w:rsidP="00C4246B">
            <w:pPr>
              <w:tabs>
                <w:tab w:val="left" w:pos="5403"/>
              </w:tabs>
            </w:pPr>
            <w:r>
              <w:t>Primo quadrimestre</w:t>
            </w:r>
          </w:p>
        </w:tc>
      </w:tr>
      <w:tr w:rsidR="00CF1F36" w:rsidRPr="007D3145" w14:paraId="57A8FEA8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09B415E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4F278904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3AC03E70" w14:textId="77777777" w:rsidR="00CF1F36" w:rsidRPr="007D3145" w:rsidRDefault="00CF1F3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7C281C4F" w14:textId="77777777" w:rsidR="00CF1F36" w:rsidRPr="007D3145" w:rsidRDefault="00CF1F3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29D309CC" w14:textId="77777777" w:rsidR="00CF1F36" w:rsidRDefault="00CF1F36" w:rsidP="00C4246B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202B9DC5" w14:textId="77777777" w:rsidR="00CF1F36" w:rsidRDefault="00CF1F36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44504D0F" w14:textId="77777777" w:rsidR="00CF1F36" w:rsidRPr="007D3145" w:rsidRDefault="00CF1F36" w:rsidP="00C4246B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CF1F36" w:rsidRPr="007D3145" w14:paraId="4D5B986F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73A2B9F" w14:textId="154BA448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4DA851EC" w14:textId="77777777" w:rsidR="00CF1F36" w:rsidRPr="007D3145" w:rsidRDefault="00CF1F36" w:rsidP="00C4246B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CF1F36" w:rsidRPr="007D3145" w14:paraId="2642EE41" w14:textId="77777777" w:rsidTr="00C4246B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F3C206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1B674902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</w:p>
          <w:p w14:paraId="6468899F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97485EF" w14:textId="77777777" w:rsidR="00CF1F36" w:rsidRPr="007D3145" w:rsidRDefault="00CF1F36" w:rsidP="00C4246B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CF1F36" w:rsidRPr="007D3145" w14:paraId="4B1BDA24" w14:textId="77777777" w:rsidTr="00C4246B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0BAF194" w14:textId="77777777" w:rsidR="00CF1F36" w:rsidRPr="007D3145" w:rsidRDefault="00CF1F36" w:rsidP="00C4246B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ED29CEC" w14:textId="77777777" w:rsidR="00CF1F36" w:rsidRPr="007D3145" w:rsidRDefault="00CF1F36" w:rsidP="00C4246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00DAE1C8" w14:textId="77777777" w:rsidR="00CF1F36" w:rsidRPr="007D3145" w:rsidRDefault="00CF1F3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6814532D" w14:textId="77777777" w:rsidR="00CF1F36" w:rsidRPr="007D3145" w:rsidRDefault="00CF1F3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6EC7D4EA" w14:textId="77777777" w:rsidR="00CF1F36" w:rsidRPr="007D3145" w:rsidRDefault="00CF1F36" w:rsidP="00C4246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03400C13" w14:textId="77777777" w:rsidR="00CF1F36" w:rsidRPr="007D3145" w:rsidRDefault="00CF1F36" w:rsidP="00C4246B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767085CD" w14:textId="77777777" w:rsidR="00090098" w:rsidRDefault="00090098">
      <w:pPr>
        <w:jc w:val="center"/>
      </w:pPr>
    </w:p>
    <w:p w14:paraId="444393C3" w14:textId="26D0D0F6" w:rsidR="00090098" w:rsidRDefault="00090098">
      <w:pPr>
        <w:jc w:val="center"/>
      </w:pPr>
    </w:p>
    <w:p w14:paraId="33ED3D77" w14:textId="2F5BDEBD" w:rsidR="00F44BAE" w:rsidRDefault="00F44BAE">
      <w:pPr>
        <w:jc w:val="center"/>
      </w:pPr>
    </w:p>
    <w:p w14:paraId="727CD0B3" w14:textId="395F4D47" w:rsidR="00F44BAE" w:rsidRDefault="00F44BAE">
      <w:pPr>
        <w:jc w:val="center"/>
      </w:pPr>
    </w:p>
    <w:p w14:paraId="18246627" w14:textId="476F92FA" w:rsidR="00F44BAE" w:rsidRDefault="00F44BAE">
      <w:pPr>
        <w:jc w:val="center"/>
      </w:pPr>
    </w:p>
    <w:p w14:paraId="1E664C20" w14:textId="77777777" w:rsidR="00F44BAE" w:rsidRDefault="00F44BAE">
      <w:pPr>
        <w:jc w:val="center"/>
      </w:pPr>
    </w:p>
    <w:p w14:paraId="4C63D6E5" w14:textId="77777777" w:rsidR="00090098" w:rsidRDefault="00090098">
      <w:pPr>
        <w:jc w:val="center"/>
      </w:pPr>
    </w:p>
    <w:p w14:paraId="2D37E549" w14:textId="77777777" w:rsidR="00090098" w:rsidRDefault="005438C4">
      <w:pPr>
        <w:jc w:val="center"/>
      </w:pPr>
      <w:r>
        <w:t>PER GLI ALUNNI DIVERSAMENTE ABILI</w:t>
      </w:r>
    </w:p>
    <w:p w14:paraId="5463F00B" w14:textId="77777777" w:rsidR="00090098" w:rsidRDefault="005438C4">
      <w:pPr>
        <w:jc w:val="center"/>
      </w:pPr>
      <w:r>
        <w:t>(con progettazione curricolare)</w:t>
      </w:r>
    </w:p>
    <w:p w14:paraId="18FCBDA0" w14:textId="77777777" w:rsidR="00090098" w:rsidRDefault="005438C4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5068"/>
      </w:tblGrid>
      <w:tr w:rsidR="00090098" w14:paraId="10B78018" w14:textId="77777777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5E9F" w14:textId="77777777" w:rsidR="00090098" w:rsidRDefault="005438C4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B5C8" w14:textId="77777777" w:rsidR="00090098" w:rsidRDefault="005438C4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 minime</w:t>
            </w:r>
          </w:p>
        </w:tc>
      </w:tr>
      <w:tr w:rsidR="00090098" w14:paraId="0873D4F2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B9C24D" w14:textId="77777777" w:rsidR="00090098" w:rsidRDefault="005438C4">
            <w:pPr>
              <w:pStyle w:val="NormaleWeb"/>
              <w:widowControl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ITALIANO </w:t>
            </w:r>
          </w:p>
          <w:p w14:paraId="735FFCE7" w14:textId="77777777" w:rsidR="00392842" w:rsidRDefault="00392842" w:rsidP="00392842">
            <w:pPr>
              <w:pStyle w:val="NormaleWeb"/>
              <w:widowControl w:val="0"/>
              <w:spacing w:before="0" w:after="0" w:line="252" w:lineRule="auto"/>
            </w:pPr>
            <w:r>
              <w:t>Lessico e fraseologia di settore</w:t>
            </w:r>
          </w:p>
          <w:p w14:paraId="0531EDE4" w14:textId="77777777" w:rsidR="00090098" w:rsidRDefault="00090098">
            <w:pPr>
              <w:pStyle w:val="NormaleWeb"/>
              <w:widowControl w:val="0"/>
              <w:spacing w:before="0" w:after="0"/>
              <w:rPr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7FF4AE" w14:textId="77777777" w:rsidR="00090098" w:rsidRDefault="005438C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ITALIANO</w:t>
            </w:r>
          </w:p>
          <w:p w14:paraId="32DAA189" w14:textId="77777777" w:rsidR="00090098" w:rsidRDefault="00392842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  <w:lang w:eastAsia="en-US"/>
              </w:rPr>
              <w:t xml:space="preserve">Utilizzare in modo </w:t>
            </w:r>
            <w:r w:rsidR="0079268B">
              <w:rPr>
                <w:color w:val="000000"/>
                <w:sz w:val="22"/>
                <w:lang w:eastAsia="en-US"/>
              </w:rPr>
              <w:t xml:space="preserve">essenzialmente </w:t>
            </w:r>
            <w:r>
              <w:rPr>
                <w:color w:val="000000"/>
                <w:sz w:val="22"/>
                <w:lang w:eastAsia="en-US"/>
              </w:rPr>
              <w:t>corretto il linguaggio specifico della disciplina.</w:t>
            </w:r>
          </w:p>
        </w:tc>
      </w:tr>
      <w:tr w:rsidR="00090098" w14:paraId="369BE47F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BD0906" w14:textId="77777777" w:rsidR="00090098" w:rsidRDefault="005438C4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rPr>
                <w:b/>
              </w:rPr>
              <w:t>STORIA</w:t>
            </w:r>
          </w:p>
          <w:p w14:paraId="15102577" w14:textId="77777777" w:rsidR="00383D79" w:rsidRDefault="00383D79">
            <w:pPr>
              <w:pStyle w:val="NormaleWeb"/>
              <w:widowControl w:val="0"/>
              <w:spacing w:before="0" w:after="0"/>
            </w:pPr>
            <w:r>
              <w:t xml:space="preserve">L’evoluzione dei “Caffè letterari”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7A0A7E" w14:textId="77777777" w:rsidR="00090098" w:rsidRDefault="005438C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</w:p>
          <w:p w14:paraId="0FF14976" w14:textId="77777777" w:rsidR="00660D47" w:rsidRDefault="00660D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</w:pPr>
            <w:r>
              <w:t>Saper individuare i processi di trasformazione cogliendo gli elementi di persistenza e discontinuità.</w:t>
            </w:r>
          </w:p>
        </w:tc>
      </w:tr>
      <w:tr w:rsidR="00090098" w14:paraId="4037D307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599B18F" w14:textId="77777777" w:rsidR="00090098" w:rsidRDefault="005438C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443D711F" w14:textId="77777777" w:rsidR="00B57D25" w:rsidRPr="00B57D25" w:rsidRDefault="00B57D25">
            <w:pPr>
              <w:tabs>
                <w:tab w:val="left" w:pos="5403"/>
              </w:tabs>
            </w:pPr>
            <w:r>
              <w:rPr>
                <w:bCs/>
              </w:rPr>
              <w:t>Le funzioni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29989E" w14:textId="77777777" w:rsidR="00B57D25" w:rsidRDefault="005438C4">
            <w:pPr>
              <w:tabs>
                <w:tab w:val="center" w:pos="2466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4AD09D85" w14:textId="77777777" w:rsidR="00090098" w:rsidRPr="000670B8" w:rsidRDefault="00B57D25">
            <w:pPr>
              <w:tabs>
                <w:tab w:val="center" w:pos="2466"/>
              </w:tabs>
              <w:rPr>
                <w:bCs/>
              </w:rPr>
            </w:pPr>
            <w:r>
              <w:rPr>
                <w:bCs/>
              </w:rPr>
              <w:t xml:space="preserve">Saper riconoscere le caratteristiche </w:t>
            </w:r>
            <w:r w:rsidR="000670B8">
              <w:rPr>
                <w:bCs/>
              </w:rPr>
              <w:t>di semplici funzioni e associarne il grafico</w:t>
            </w:r>
            <w:r w:rsidR="005438C4">
              <w:rPr>
                <w:b/>
                <w:bCs/>
              </w:rPr>
              <w:tab/>
            </w:r>
            <w:bookmarkStart w:id="1" w:name="_GoBack2"/>
            <w:bookmarkEnd w:id="1"/>
          </w:p>
        </w:tc>
      </w:tr>
      <w:tr w:rsidR="00090098" w14:paraId="31CE7FB3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A799F9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10CAA48D" w14:textId="77777777" w:rsidR="00090098" w:rsidRDefault="00455009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Conoscere il lessico relativo alle materie prime, alle attrezzature. Nozioni di pubblicità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176673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21C23095" w14:textId="77777777" w:rsidR="00090098" w:rsidRDefault="00455009">
            <w:pPr>
              <w:spacing w:after="200" w:line="276" w:lineRule="auto"/>
              <w:jc w:val="both"/>
            </w:pPr>
            <w:r>
              <w:t>Comprendere in modo globale semplici testi in microlingua</w:t>
            </w:r>
          </w:p>
        </w:tc>
      </w:tr>
      <w:tr w:rsidR="00090098" w14:paraId="4AD4BD65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A05B903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289790C4" w14:textId="77777777" w:rsidR="00090098" w:rsidRDefault="00455009">
            <w:pPr>
              <w:spacing w:after="200" w:line="276" w:lineRule="auto"/>
            </w:pPr>
            <w:r>
              <w:rPr>
                <w:rFonts w:eastAsiaTheme="minorHAnsi"/>
                <w:sz w:val="22"/>
                <w:lang w:eastAsia="en-US"/>
              </w:rPr>
              <w:t>Conoscere il lessico relativo alle materie prime, alle attrezzature. Nozioni di pubblicità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9997F86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LINGUA FRANCESE/ SPAGNOLO</w:t>
            </w:r>
          </w:p>
          <w:p w14:paraId="70BE2D17" w14:textId="77777777" w:rsidR="00090098" w:rsidRDefault="00455009">
            <w:pPr>
              <w:spacing w:after="200" w:line="276" w:lineRule="auto"/>
              <w:jc w:val="both"/>
              <w:rPr>
                <w:rFonts w:eastAsiaTheme="minorHAnsi"/>
                <w:sz w:val="22"/>
                <w:lang w:eastAsia="en-US"/>
              </w:rPr>
            </w:pPr>
            <w:r>
              <w:t>Comprendere in modo globale semplici testi in microlingua</w:t>
            </w:r>
          </w:p>
        </w:tc>
      </w:tr>
      <w:tr w:rsidR="00090098" w14:paraId="2DD095C2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E72B736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71EB858E" w14:textId="756E65DE" w:rsidR="00090098" w:rsidRPr="004463E5" w:rsidRDefault="004463E5">
            <w:pPr>
              <w:tabs>
                <w:tab w:val="left" w:pos="5403"/>
              </w:tabs>
            </w:pPr>
            <w:r w:rsidRPr="004463E5">
              <w:t>Le contaminazioni degli alimenti e l’HACCP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36F8AD9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192EA730" w14:textId="6CD886D8" w:rsidR="00090098" w:rsidRDefault="004463E5">
            <w:pPr>
              <w:tabs>
                <w:tab w:val="left" w:pos="5403"/>
              </w:tabs>
            </w:pPr>
            <w:r>
              <w:t>Individuare i rischi della contaminazione e loro prevenzione</w:t>
            </w:r>
          </w:p>
        </w:tc>
      </w:tr>
      <w:tr w:rsidR="00090098" w14:paraId="3B556B57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0E0B98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53DF9112" w14:textId="4E939A50" w:rsidR="00090098" w:rsidRDefault="000D2AC7">
            <w:pPr>
              <w:rPr>
                <w:rFonts w:eastAsiaTheme="minorHAnsi"/>
                <w:b/>
                <w:bCs/>
                <w:sz w:val="22"/>
                <w:lang w:eastAsia="en-US"/>
              </w:rPr>
            </w:pPr>
            <w:r w:rsidRPr="00591E73">
              <w:rPr>
                <w:rFonts w:eastAsiaTheme="minorHAnsi"/>
                <w:sz w:val="22"/>
                <w:lang w:eastAsia="en-US"/>
              </w:rPr>
              <w:t>Politiche degli sconti per la clientela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CD4AFD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DTA</w:t>
            </w:r>
          </w:p>
          <w:p w14:paraId="58C29184" w14:textId="02046E4A" w:rsidR="00090098" w:rsidRDefault="000D2AC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Definire offerte gastronomiche qualitativamente e economicamente sostenibili</w:t>
            </w:r>
          </w:p>
        </w:tc>
      </w:tr>
      <w:tr w:rsidR="00090098" w14:paraId="4A5E8E4B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703C225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</w:rPr>
              <w:t>LABORATORIO CUCINA</w:t>
            </w:r>
          </w:p>
          <w:p w14:paraId="463BE19A" w14:textId="77777777" w:rsidR="00090098" w:rsidRDefault="005438C4">
            <w:pPr>
              <w:tabs>
                <w:tab w:val="left" w:pos="5403"/>
              </w:tabs>
            </w:pPr>
            <w:r>
              <w:t xml:space="preserve">  le nuove tendenze alimentari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4ABAD3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</w:p>
          <w:p w14:paraId="07EDD705" w14:textId="77777777" w:rsidR="00090098" w:rsidRDefault="005438C4">
            <w:pPr>
              <w:tabs>
                <w:tab w:val="left" w:pos="5403"/>
              </w:tabs>
            </w:pPr>
            <w:r>
              <w:rPr>
                <w:iCs/>
              </w:rPr>
              <w:t>saper adattare le nuove tendenze alimentari alle varie fasi del servizio</w:t>
            </w:r>
          </w:p>
        </w:tc>
      </w:tr>
      <w:tr w:rsidR="00090098" w14:paraId="0A3051BA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885BBEA" w14:textId="79D490A5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  <w:r w:rsidR="00F44BAE" w:rsidRPr="00460BC9">
              <w:rPr>
                <w:color w:val="000000"/>
                <w:kern w:val="2"/>
              </w:rPr>
              <w:t xml:space="preserve"> Strumenti di pubblicità e comunicazione orientati alle varie tipologie di clientela. Strumenti e tecniche di costruzione e utilizzo dei veicoli comunicativi (cartacei, audio, video, telematici ecc.)</w:t>
            </w:r>
          </w:p>
          <w:p w14:paraId="2D86C10C" w14:textId="77777777" w:rsidR="00090098" w:rsidRDefault="00090098">
            <w:pPr>
              <w:tabs>
                <w:tab w:val="left" w:pos="5403"/>
              </w:tabs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5A8B650" w14:textId="77777777" w:rsidR="00090098" w:rsidRDefault="005438C4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0ABA37C8" w14:textId="62765F28" w:rsidR="00F44BAE" w:rsidRPr="00460BC9" w:rsidRDefault="00F44BAE" w:rsidP="00F44BAE">
            <w:pPr>
              <w:pStyle w:val="DiapositivatitoloLTUntertitel"/>
              <w:widowControl w:val="0"/>
              <w:tabs>
                <w:tab w:val="left" w:pos="5403"/>
              </w:tabs>
              <w:spacing w:line="252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60BC9">
              <w:rPr>
                <w:rFonts w:ascii="Times New Roman" w:hAnsi="Times New Roman" w:cs="Times New Roman"/>
                <w:sz w:val="24"/>
              </w:rPr>
              <w:t>Utilizzare i software applicativi di settore al fine di valorizza</w:t>
            </w:r>
            <w:r>
              <w:rPr>
                <w:rFonts w:ascii="Times New Roman" w:hAnsi="Times New Roman" w:cs="Times New Roman"/>
                <w:sz w:val="24"/>
              </w:rPr>
              <w:t>re</w:t>
            </w:r>
            <w:r w:rsidRPr="00460BC9">
              <w:rPr>
                <w:rFonts w:ascii="Times New Roman" w:hAnsi="Times New Roman" w:cs="Times New Roman"/>
                <w:sz w:val="24"/>
              </w:rPr>
              <w:t xml:space="preserve"> i prodotti </w:t>
            </w:r>
          </w:p>
          <w:p w14:paraId="5466E371" w14:textId="0A4FE308" w:rsidR="00090098" w:rsidRDefault="00F44BAE" w:rsidP="00F44BAE">
            <w:pPr>
              <w:pStyle w:val="DiapositivatitoloLTUntertitel"/>
              <w:widowControl w:val="0"/>
              <w:tabs>
                <w:tab w:val="left" w:pos="5403"/>
              </w:tabs>
              <w:spacing w:line="252" w:lineRule="auto"/>
              <w:jc w:val="left"/>
              <w:rPr>
                <w:b/>
                <w:bCs/>
                <w:iCs/>
              </w:rPr>
            </w:pPr>
            <w:r w:rsidRPr="00460BC9">
              <w:rPr>
                <w:rFonts w:ascii="Times New Roman" w:hAnsi="Times New Roman" w:cs="Times New Roman"/>
                <w:sz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460BC9">
              <w:rPr>
                <w:rFonts w:ascii="Times New Roman" w:hAnsi="Times New Roman" w:cs="Times New Roman"/>
                <w:sz w:val="24"/>
              </w:rPr>
              <w:t xml:space="preserve">servizi per la filiera dell’enogastronomia e l'ospitalità alberghiera. </w:t>
            </w:r>
          </w:p>
        </w:tc>
      </w:tr>
      <w:tr w:rsidR="00090098" w14:paraId="24E72B63" w14:textId="77777777" w:rsidTr="00474126">
        <w:trPr>
          <w:cantSplit/>
          <w:trHeight w:val="24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E24908" w14:textId="77777777" w:rsidR="00090098" w:rsidRDefault="005438C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7ABC00B8" w14:textId="19B82C19" w:rsidR="00CF22C9" w:rsidRDefault="00CF22C9">
            <w:pPr>
              <w:tabs>
                <w:tab w:val="left" w:pos="5403"/>
              </w:tabs>
            </w:pPr>
            <w:r>
              <w:t>Conoscenza del proprio schema corporeo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35704FE" w14:textId="77777777" w:rsidR="00090098" w:rsidRDefault="005438C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9747CDF" w14:textId="40BEB458" w:rsidR="00CF22C9" w:rsidRDefault="00CF22C9">
            <w:pPr>
              <w:tabs>
                <w:tab w:val="left" w:pos="5403"/>
              </w:tabs>
            </w:pPr>
            <w:r>
              <w:t>Saper adattare la propria postura al contesto</w:t>
            </w:r>
          </w:p>
        </w:tc>
      </w:tr>
      <w:tr w:rsidR="00090098" w14:paraId="307D7A7A" w14:textId="77777777" w:rsidTr="00474126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0EB14" w14:textId="77777777" w:rsidR="00090098" w:rsidRDefault="005438C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53784D87" w14:textId="3C871065" w:rsidR="007F6ACE" w:rsidRDefault="007F6ACE">
            <w:pPr>
              <w:tabs>
                <w:tab w:val="left" w:pos="5403"/>
              </w:tabs>
            </w:pPr>
            <w:r>
              <w:t>Il caffè sospeso come iniziativa solidarietà sociale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2E182C" w14:textId="77777777" w:rsidR="00090098" w:rsidRDefault="005438C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494328B5" w14:textId="05641B61" w:rsidR="007F6ACE" w:rsidRPr="00474126" w:rsidRDefault="007F6ACE" w:rsidP="00474126">
            <w:pPr>
              <w:tabs>
                <w:tab w:val="left" w:pos="5403"/>
              </w:tabs>
              <w:jc w:val="both"/>
            </w:pPr>
            <w:r w:rsidRPr="00474126">
              <w:rPr>
                <w:lang w:eastAsia="en-US"/>
              </w:rPr>
              <w:t>Organizzare un servizio di caffè sospeso</w:t>
            </w:r>
          </w:p>
        </w:tc>
      </w:tr>
    </w:tbl>
    <w:p w14:paraId="58D0622D" w14:textId="77777777" w:rsidR="00090098" w:rsidRDefault="00090098">
      <w:pPr>
        <w:tabs>
          <w:tab w:val="left" w:pos="225"/>
        </w:tabs>
      </w:pPr>
    </w:p>
    <w:sectPr w:rsidR="00090098" w:rsidSect="002B53B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98"/>
    <w:rsid w:val="000124EB"/>
    <w:rsid w:val="000670B8"/>
    <w:rsid w:val="00090098"/>
    <w:rsid w:val="000D2AC7"/>
    <w:rsid w:val="000E472E"/>
    <w:rsid w:val="00124E68"/>
    <w:rsid w:val="00142A1A"/>
    <w:rsid w:val="00190070"/>
    <w:rsid w:val="00202B11"/>
    <w:rsid w:val="002B53B2"/>
    <w:rsid w:val="00383D79"/>
    <w:rsid w:val="00392842"/>
    <w:rsid w:val="003A1FA2"/>
    <w:rsid w:val="004463E5"/>
    <w:rsid w:val="00455009"/>
    <w:rsid w:val="00460BC9"/>
    <w:rsid w:val="00474126"/>
    <w:rsid w:val="00512CCD"/>
    <w:rsid w:val="00525C65"/>
    <w:rsid w:val="005438C4"/>
    <w:rsid w:val="00660D47"/>
    <w:rsid w:val="0079268B"/>
    <w:rsid w:val="007F6ACE"/>
    <w:rsid w:val="008434C3"/>
    <w:rsid w:val="0085269E"/>
    <w:rsid w:val="00B57D25"/>
    <w:rsid w:val="00CA36F3"/>
    <w:rsid w:val="00CF1F36"/>
    <w:rsid w:val="00CF22C9"/>
    <w:rsid w:val="00EF6C0D"/>
    <w:rsid w:val="00F0584B"/>
    <w:rsid w:val="00F4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C04F"/>
  <w15:docId w15:val="{E8ABCF40-CA41-43A2-A0DE-C3CEC4A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2B53B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rsid w:val="002B53B2"/>
    <w:pPr>
      <w:spacing w:after="140" w:line="276" w:lineRule="auto"/>
    </w:pPr>
  </w:style>
  <w:style w:type="paragraph" w:styleId="Elenco">
    <w:name w:val="List"/>
    <w:basedOn w:val="Corpotesto"/>
    <w:rsid w:val="002B53B2"/>
    <w:rPr>
      <w:rFonts w:cs="Lohit Devanagari"/>
    </w:rPr>
  </w:style>
  <w:style w:type="paragraph" w:styleId="Didascalia">
    <w:name w:val="caption"/>
    <w:basedOn w:val="Normale"/>
    <w:qFormat/>
    <w:rsid w:val="002B53B2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2B53B2"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paragraph" w:customStyle="1" w:styleId="Predefinito">
    <w:name w:val="Predefinito"/>
    <w:qFormat/>
    <w:rsid w:val="002B53B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Oggettoconpuntadifreccia">
    <w:name w:val="Oggetto con punta di freccia"/>
    <w:basedOn w:val="Predefinito"/>
    <w:qFormat/>
    <w:rsid w:val="002B53B2"/>
  </w:style>
  <w:style w:type="paragraph" w:customStyle="1" w:styleId="Oggettoconombra">
    <w:name w:val="Oggetto con ombra"/>
    <w:basedOn w:val="Predefinito"/>
    <w:qFormat/>
    <w:rsid w:val="002B53B2"/>
  </w:style>
  <w:style w:type="paragraph" w:customStyle="1" w:styleId="Oggettosenzariempimento">
    <w:name w:val="Oggetto senza riempimento"/>
    <w:basedOn w:val="Predefinito"/>
    <w:qFormat/>
    <w:rsid w:val="002B53B2"/>
  </w:style>
  <w:style w:type="paragraph" w:customStyle="1" w:styleId="Oggettosenzariempimentoelinee">
    <w:name w:val="Oggetto senza riempimento e linee"/>
    <w:basedOn w:val="Predefinito"/>
    <w:qFormat/>
    <w:rsid w:val="002B53B2"/>
  </w:style>
  <w:style w:type="paragraph" w:customStyle="1" w:styleId="Corpodeltestogiustificato">
    <w:name w:val="Corpo del testo giustificato"/>
    <w:basedOn w:val="Predefinito"/>
    <w:qFormat/>
    <w:rsid w:val="002B53B2"/>
  </w:style>
  <w:style w:type="paragraph" w:customStyle="1" w:styleId="Titolo1">
    <w:name w:val="Titolo1"/>
    <w:basedOn w:val="Predefinito"/>
    <w:qFormat/>
    <w:rsid w:val="002B53B2"/>
    <w:pPr>
      <w:jc w:val="center"/>
    </w:pPr>
  </w:style>
  <w:style w:type="paragraph" w:customStyle="1" w:styleId="Titolo2">
    <w:name w:val="Titolo2"/>
    <w:basedOn w:val="Predefinito"/>
    <w:qFormat/>
    <w:rsid w:val="002B53B2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qFormat/>
    <w:rsid w:val="002B53B2"/>
    <w:pPr>
      <w:spacing w:before="238" w:after="119"/>
    </w:pPr>
  </w:style>
  <w:style w:type="paragraph" w:customStyle="1" w:styleId="Intestazione2">
    <w:name w:val="Intestazione2"/>
    <w:basedOn w:val="Predefinito"/>
    <w:qFormat/>
    <w:rsid w:val="002B53B2"/>
    <w:pPr>
      <w:spacing w:before="238" w:after="119"/>
    </w:pPr>
  </w:style>
  <w:style w:type="paragraph" w:customStyle="1" w:styleId="Lineadiquotatura">
    <w:name w:val="Linea di quotatura"/>
    <w:basedOn w:val="Predefinito"/>
    <w:qFormat/>
    <w:rsid w:val="002B53B2"/>
  </w:style>
  <w:style w:type="paragraph" w:customStyle="1" w:styleId="DiapositivatitoloLTGliederung1">
    <w:name w:val="Diapositiva titolo~LT~Gliederung 1"/>
    <w:qFormat/>
    <w:rsid w:val="002B53B2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DiapositivatitoloLTGliederung2">
    <w:name w:val="Diapositiva titolo~LT~Gliederung 2"/>
    <w:basedOn w:val="DiapositivatitoloLTGliederung1"/>
    <w:qFormat/>
    <w:rsid w:val="002B53B2"/>
    <w:pPr>
      <w:spacing w:before="227"/>
    </w:pPr>
    <w:rPr>
      <w:sz w:val="40"/>
    </w:rPr>
  </w:style>
  <w:style w:type="paragraph" w:customStyle="1" w:styleId="DiapositivatitoloLTGliederung3">
    <w:name w:val="Diapositiva titolo~LT~Gliederung 3"/>
    <w:basedOn w:val="DiapositivatitoloLTGliederung2"/>
    <w:qFormat/>
    <w:rsid w:val="002B53B2"/>
    <w:pPr>
      <w:spacing w:before="170"/>
    </w:pPr>
    <w:rPr>
      <w:sz w:val="36"/>
    </w:rPr>
  </w:style>
  <w:style w:type="paragraph" w:customStyle="1" w:styleId="DiapositivatitoloLTGliederung4">
    <w:name w:val="Diapositiva titolo~LT~Gliederung 4"/>
    <w:basedOn w:val="DiapositivatitoloLTGliederung3"/>
    <w:qFormat/>
    <w:rsid w:val="002B53B2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qFormat/>
    <w:rsid w:val="002B53B2"/>
    <w:pPr>
      <w:spacing w:before="57"/>
    </w:pPr>
    <w:rPr>
      <w:sz w:val="40"/>
    </w:rPr>
  </w:style>
  <w:style w:type="paragraph" w:customStyle="1" w:styleId="DiapositivatitoloLTGliederung6">
    <w:name w:val="Diapositiva titolo~LT~Gliederung 6"/>
    <w:basedOn w:val="DiapositivatitoloLTGliederung5"/>
    <w:qFormat/>
    <w:rsid w:val="002B53B2"/>
  </w:style>
  <w:style w:type="paragraph" w:customStyle="1" w:styleId="DiapositivatitoloLTGliederung7">
    <w:name w:val="Diapositiva titolo~LT~Gliederung 7"/>
    <w:basedOn w:val="DiapositivatitoloLTGliederung6"/>
    <w:qFormat/>
    <w:rsid w:val="002B53B2"/>
  </w:style>
  <w:style w:type="paragraph" w:customStyle="1" w:styleId="DiapositivatitoloLTGliederung8">
    <w:name w:val="Diapositiva titolo~LT~Gliederung 8"/>
    <w:basedOn w:val="DiapositivatitoloLTGliederung7"/>
    <w:qFormat/>
    <w:rsid w:val="002B53B2"/>
  </w:style>
  <w:style w:type="paragraph" w:customStyle="1" w:styleId="DiapositivatitoloLTGliederung9">
    <w:name w:val="Diapositiva titolo~LT~Gliederung 9"/>
    <w:basedOn w:val="DiapositivatitoloLTGliederung8"/>
    <w:qFormat/>
    <w:rsid w:val="002B53B2"/>
  </w:style>
  <w:style w:type="paragraph" w:customStyle="1" w:styleId="DiapositivatitoloLTTitel">
    <w:name w:val="Diapositiva titolo~LT~Titel"/>
    <w:qFormat/>
    <w:rsid w:val="002B53B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DiapositivatitoloLTUntertitel">
    <w:name w:val="Diapositiva titolo~LT~Untertitel"/>
    <w:qFormat/>
    <w:rsid w:val="002B53B2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DiapositivatitoloLTNotizen">
    <w:name w:val="Diapositiva titolo~LT~Notizen"/>
    <w:qFormat/>
    <w:rsid w:val="002B53B2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DiapositivatitoloLTHintergrundobjekte">
    <w:name w:val="Diapositiva titolo~LT~Hintergrundobjekte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iapositivatitoloLTHintergrund">
    <w:name w:val="Diapositiva titolo~LT~Hintergrund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2B53B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2B53B2"/>
  </w:style>
  <w:style w:type="paragraph" w:customStyle="1" w:styleId="gray2">
    <w:name w:val="gray2"/>
    <w:basedOn w:val="default"/>
    <w:qFormat/>
    <w:rsid w:val="002B53B2"/>
  </w:style>
  <w:style w:type="paragraph" w:customStyle="1" w:styleId="gray3">
    <w:name w:val="gray3"/>
    <w:basedOn w:val="default"/>
    <w:qFormat/>
    <w:rsid w:val="002B53B2"/>
  </w:style>
  <w:style w:type="paragraph" w:customStyle="1" w:styleId="bw1">
    <w:name w:val="bw1"/>
    <w:basedOn w:val="default"/>
    <w:qFormat/>
    <w:rsid w:val="002B53B2"/>
  </w:style>
  <w:style w:type="paragraph" w:customStyle="1" w:styleId="bw2">
    <w:name w:val="bw2"/>
    <w:basedOn w:val="default"/>
    <w:qFormat/>
    <w:rsid w:val="002B53B2"/>
  </w:style>
  <w:style w:type="paragraph" w:customStyle="1" w:styleId="bw3">
    <w:name w:val="bw3"/>
    <w:basedOn w:val="default"/>
    <w:qFormat/>
    <w:rsid w:val="002B53B2"/>
  </w:style>
  <w:style w:type="paragraph" w:customStyle="1" w:styleId="orange1">
    <w:name w:val="orange1"/>
    <w:basedOn w:val="default"/>
    <w:qFormat/>
    <w:rsid w:val="002B53B2"/>
  </w:style>
  <w:style w:type="paragraph" w:customStyle="1" w:styleId="orange2">
    <w:name w:val="orange2"/>
    <w:basedOn w:val="default"/>
    <w:qFormat/>
    <w:rsid w:val="002B53B2"/>
  </w:style>
  <w:style w:type="paragraph" w:customStyle="1" w:styleId="orange3">
    <w:name w:val="orange3"/>
    <w:basedOn w:val="default"/>
    <w:qFormat/>
    <w:rsid w:val="002B53B2"/>
  </w:style>
  <w:style w:type="paragraph" w:customStyle="1" w:styleId="turquoise1">
    <w:name w:val="turquoise1"/>
    <w:basedOn w:val="default"/>
    <w:qFormat/>
    <w:rsid w:val="002B53B2"/>
  </w:style>
  <w:style w:type="paragraph" w:customStyle="1" w:styleId="turquoise2">
    <w:name w:val="turquoise2"/>
    <w:basedOn w:val="default"/>
    <w:qFormat/>
    <w:rsid w:val="002B53B2"/>
  </w:style>
  <w:style w:type="paragraph" w:customStyle="1" w:styleId="turquoise3">
    <w:name w:val="turquoise3"/>
    <w:basedOn w:val="default"/>
    <w:qFormat/>
    <w:rsid w:val="002B53B2"/>
  </w:style>
  <w:style w:type="paragraph" w:customStyle="1" w:styleId="blue1">
    <w:name w:val="blue1"/>
    <w:basedOn w:val="default"/>
    <w:qFormat/>
    <w:rsid w:val="002B53B2"/>
  </w:style>
  <w:style w:type="paragraph" w:customStyle="1" w:styleId="blue2">
    <w:name w:val="blue2"/>
    <w:basedOn w:val="default"/>
    <w:qFormat/>
    <w:rsid w:val="002B53B2"/>
  </w:style>
  <w:style w:type="paragraph" w:customStyle="1" w:styleId="blue3">
    <w:name w:val="blue3"/>
    <w:basedOn w:val="default"/>
    <w:qFormat/>
    <w:rsid w:val="002B53B2"/>
  </w:style>
  <w:style w:type="paragraph" w:customStyle="1" w:styleId="sun1">
    <w:name w:val="sun1"/>
    <w:basedOn w:val="default"/>
    <w:qFormat/>
    <w:rsid w:val="002B53B2"/>
  </w:style>
  <w:style w:type="paragraph" w:customStyle="1" w:styleId="sun2">
    <w:name w:val="sun2"/>
    <w:basedOn w:val="default"/>
    <w:qFormat/>
    <w:rsid w:val="002B53B2"/>
  </w:style>
  <w:style w:type="paragraph" w:customStyle="1" w:styleId="sun3">
    <w:name w:val="sun3"/>
    <w:basedOn w:val="default"/>
    <w:qFormat/>
    <w:rsid w:val="002B53B2"/>
  </w:style>
  <w:style w:type="paragraph" w:customStyle="1" w:styleId="earth1">
    <w:name w:val="earth1"/>
    <w:basedOn w:val="default"/>
    <w:qFormat/>
    <w:rsid w:val="002B53B2"/>
  </w:style>
  <w:style w:type="paragraph" w:customStyle="1" w:styleId="earth2">
    <w:name w:val="earth2"/>
    <w:basedOn w:val="default"/>
    <w:qFormat/>
    <w:rsid w:val="002B53B2"/>
  </w:style>
  <w:style w:type="paragraph" w:customStyle="1" w:styleId="earth3">
    <w:name w:val="earth3"/>
    <w:basedOn w:val="default"/>
    <w:qFormat/>
    <w:rsid w:val="002B53B2"/>
  </w:style>
  <w:style w:type="paragraph" w:customStyle="1" w:styleId="green1">
    <w:name w:val="green1"/>
    <w:basedOn w:val="default"/>
    <w:qFormat/>
    <w:rsid w:val="002B53B2"/>
  </w:style>
  <w:style w:type="paragraph" w:customStyle="1" w:styleId="green2">
    <w:name w:val="green2"/>
    <w:basedOn w:val="default"/>
    <w:qFormat/>
    <w:rsid w:val="002B53B2"/>
  </w:style>
  <w:style w:type="paragraph" w:customStyle="1" w:styleId="green3">
    <w:name w:val="green3"/>
    <w:basedOn w:val="default"/>
    <w:qFormat/>
    <w:rsid w:val="002B53B2"/>
  </w:style>
  <w:style w:type="paragraph" w:customStyle="1" w:styleId="seetang1">
    <w:name w:val="seetang1"/>
    <w:basedOn w:val="default"/>
    <w:qFormat/>
    <w:rsid w:val="002B53B2"/>
  </w:style>
  <w:style w:type="paragraph" w:customStyle="1" w:styleId="seetang2">
    <w:name w:val="seetang2"/>
    <w:basedOn w:val="default"/>
    <w:qFormat/>
    <w:rsid w:val="002B53B2"/>
  </w:style>
  <w:style w:type="paragraph" w:customStyle="1" w:styleId="seetang3">
    <w:name w:val="seetang3"/>
    <w:basedOn w:val="default"/>
    <w:qFormat/>
    <w:rsid w:val="002B53B2"/>
  </w:style>
  <w:style w:type="paragraph" w:customStyle="1" w:styleId="lightblue1">
    <w:name w:val="lightblue1"/>
    <w:basedOn w:val="default"/>
    <w:qFormat/>
    <w:rsid w:val="002B53B2"/>
  </w:style>
  <w:style w:type="paragraph" w:customStyle="1" w:styleId="lightblue2">
    <w:name w:val="lightblue2"/>
    <w:basedOn w:val="default"/>
    <w:qFormat/>
    <w:rsid w:val="002B53B2"/>
  </w:style>
  <w:style w:type="paragraph" w:customStyle="1" w:styleId="lightblue3">
    <w:name w:val="lightblue3"/>
    <w:basedOn w:val="default"/>
    <w:qFormat/>
    <w:rsid w:val="002B53B2"/>
  </w:style>
  <w:style w:type="paragraph" w:customStyle="1" w:styleId="yellow1">
    <w:name w:val="yellow1"/>
    <w:basedOn w:val="default"/>
    <w:qFormat/>
    <w:rsid w:val="002B53B2"/>
  </w:style>
  <w:style w:type="paragraph" w:customStyle="1" w:styleId="yellow2">
    <w:name w:val="yellow2"/>
    <w:basedOn w:val="default"/>
    <w:qFormat/>
    <w:rsid w:val="002B53B2"/>
  </w:style>
  <w:style w:type="paragraph" w:customStyle="1" w:styleId="yellow3">
    <w:name w:val="yellow3"/>
    <w:basedOn w:val="default"/>
    <w:qFormat/>
    <w:rsid w:val="002B53B2"/>
  </w:style>
  <w:style w:type="paragraph" w:customStyle="1" w:styleId="Oggettidisfondo">
    <w:name w:val="Oggetti di sfondo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Sfondo">
    <w:name w:val="Sfondo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Note">
    <w:name w:val="Note"/>
    <w:qFormat/>
    <w:rsid w:val="002B53B2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Struttura1">
    <w:name w:val="Struttura 1"/>
    <w:qFormat/>
    <w:rsid w:val="002B53B2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Struttura2">
    <w:name w:val="Struttura 2"/>
    <w:basedOn w:val="Struttura1"/>
    <w:qFormat/>
    <w:rsid w:val="002B53B2"/>
    <w:pPr>
      <w:spacing w:before="227"/>
    </w:pPr>
    <w:rPr>
      <w:sz w:val="40"/>
    </w:rPr>
  </w:style>
  <w:style w:type="paragraph" w:customStyle="1" w:styleId="Struttura3">
    <w:name w:val="Struttura 3"/>
    <w:basedOn w:val="Struttura2"/>
    <w:qFormat/>
    <w:rsid w:val="002B53B2"/>
    <w:pPr>
      <w:spacing w:before="170"/>
    </w:pPr>
    <w:rPr>
      <w:sz w:val="36"/>
    </w:rPr>
  </w:style>
  <w:style w:type="paragraph" w:customStyle="1" w:styleId="Struttura4">
    <w:name w:val="Struttura 4"/>
    <w:basedOn w:val="Struttura3"/>
    <w:qFormat/>
    <w:rsid w:val="002B53B2"/>
    <w:pPr>
      <w:spacing w:before="113"/>
    </w:pPr>
  </w:style>
  <w:style w:type="paragraph" w:customStyle="1" w:styleId="Struttura5">
    <w:name w:val="Struttura 5"/>
    <w:basedOn w:val="Struttura4"/>
    <w:qFormat/>
    <w:rsid w:val="002B53B2"/>
    <w:pPr>
      <w:spacing w:before="57"/>
    </w:pPr>
    <w:rPr>
      <w:sz w:val="40"/>
    </w:rPr>
  </w:style>
  <w:style w:type="paragraph" w:customStyle="1" w:styleId="Struttura6">
    <w:name w:val="Struttura 6"/>
    <w:basedOn w:val="Struttura5"/>
    <w:qFormat/>
    <w:rsid w:val="002B53B2"/>
  </w:style>
  <w:style w:type="paragraph" w:customStyle="1" w:styleId="Struttura7">
    <w:name w:val="Struttura 7"/>
    <w:basedOn w:val="Struttura6"/>
    <w:qFormat/>
    <w:rsid w:val="002B53B2"/>
  </w:style>
  <w:style w:type="paragraph" w:customStyle="1" w:styleId="Struttura8">
    <w:name w:val="Struttura 8"/>
    <w:basedOn w:val="Struttura7"/>
    <w:qFormat/>
    <w:rsid w:val="002B53B2"/>
  </w:style>
  <w:style w:type="paragraph" w:customStyle="1" w:styleId="Struttura9">
    <w:name w:val="Struttura 9"/>
    <w:basedOn w:val="Struttura8"/>
    <w:qFormat/>
    <w:rsid w:val="002B53B2"/>
  </w:style>
  <w:style w:type="paragraph" w:customStyle="1" w:styleId="TitoloecontenutoLTGliederung1">
    <w:name w:val="Titolo e contenuto~LT~Gliederung 1"/>
    <w:qFormat/>
    <w:rsid w:val="002B53B2"/>
    <w:pPr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</w:rPr>
  </w:style>
  <w:style w:type="paragraph" w:customStyle="1" w:styleId="TitoloecontenutoLTGliederung2">
    <w:name w:val="Titolo e contenuto~LT~Gliederung 2"/>
    <w:basedOn w:val="TitoloecontenutoLTGliederung1"/>
    <w:qFormat/>
    <w:rsid w:val="002B53B2"/>
    <w:pPr>
      <w:spacing w:before="227"/>
    </w:pPr>
    <w:rPr>
      <w:sz w:val="40"/>
    </w:rPr>
  </w:style>
  <w:style w:type="paragraph" w:customStyle="1" w:styleId="TitoloecontenutoLTGliederung3">
    <w:name w:val="Titolo e contenuto~LT~Gliederung 3"/>
    <w:basedOn w:val="TitoloecontenutoLTGliederung2"/>
    <w:qFormat/>
    <w:rsid w:val="002B53B2"/>
    <w:pPr>
      <w:spacing w:before="170"/>
    </w:pPr>
    <w:rPr>
      <w:sz w:val="36"/>
    </w:rPr>
  </w:style>
  <w:style w:type="paragraph" w:customStyle="1" w:styleId="TitoloecontenutoLTGliederung4">
    <w:name w:val="Titolo e contenuto~LT~Gliederung 4"/>
    <w:basedOn w:val="TitoloecontenutoLTGliederung3"/>
    <w:qFormat/>
    <w:rsid w:val="002B53B2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qFormat/>
    <w:rsid w:val="002B53B2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  <w:qFormat/>
    <w:rsid w:val="002B53B2"/>
  </w:style>
  <w:style w:type="paragraph" w:customStyle="1" w:styleId="TitoloecontenutoLTGliederung7">
    <w:name w:val="Titolo e contenuto~LT~Gliederung 7"/>
    <w:basedOn w:val="TitoloecontenutoLTGliederung6"/>
    <w:qFormat/>
    <w:rsid w:val="002B53B2"/>
  </w:style>
  <w:style w:type="paragraph" w:customStyle="1" w:styleId="TitoloecontenutoLTGliederung8">
    <w:name w:val="Titolo e contenuto~LT~Gliederung 8"/>
    <w:basedOn w:val="TitoloecontenutoLTGliederung7"/>
    <w:qFormat/>
    <w:rsid w:val="002B53B2"/>
  </w:style>
  <w:style w:type="paragraph" w:customStyle="1" w:styleId="TitoloecontenutoLTGliederung9">
    <w:name w:val="Titolo e contenuto~LT~Gliederung 9"/>
    <w:basedOn w:val="TitoloecontenutoLTGliederung8"/>
    <w:qFormat/>
    <w:rsid w:val="002B53B2"/>
  </w:style>
  <w:style w:type="paragraph" w:customStyle="1" w:styleId="TitoloecontenutoLTTitel">
    <w:name w:val="Titolo e contenuto~LT~Titel"/>
    <w:qFormat/>
    <w:rsid w:val="002B53B2"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</w:rPr>
  </w:style>
  <w:style w:type="paragraph" w:customStyle="1" w:styleId="TitoloecontenutoLTUntertitel">
    <w:name w:val="Titolo e contenuto~LT~Untertitel"/>
    <w:qFormat/>
    <w:rsid w:val="002B53B2"/>
    <w:pPr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</w:rPr>
  </w:style>
  <w:style w:type="paragraph" w:customStyle="1" w:styleId="TitoloecontenutoLTNotizen">
    <w:name w:val="Titolo e contenuto~LT~Notizen"/>
    <w:qFormat/>
    <w:rsid w:val="002B53B2"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</w:rPr>
  </w:style>
  <w:style w:type="paragraph" w:customStyle="1" w:styleId="TitoloecontenutoLTHintergrundobjekte">
    <w:name w:val="Titolo e contenuto~LT~Hintergrundobjekte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  <w:style w:type="paragraph" w:customStyle="1" w:styleId="TitoloecontenutoLTHintergrund">
    <w:name w:val="Titolo e contenuto~LT~Hintergrund"/>
    <w:qFormat/>
    <w:rsid w:val="002B53B2"/>
    <w:rPr>
      <w:rFonts w:ascii="Liberation Serif" w:eastAsia="DejaVu Sans" w:hAnsi="Liberation Serif" w:cs="Liberation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dc:description/>
  <cp:lastModifiedBy>Rachele Pucci</cp:lastModifiedBy>
  <cp:revision>9</cp:revision>
  <dcterms:created xsi:type="dcterms:W3CDTF">2020-11-27T21:07:00Z</dcterms:created>
  <dcterms:modified xsi:type="dcterms:W3CDTF">2020-12-01T20:23:00Z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